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2AD4C5" w14:textId="77777777" w:rsidR="00C21D14" w:rsidRDefault="00C21D14" w:rsidP="0063665F">
      <w:pPr>
        <w:rPr>
          <w:b/>
          <w:sz w:val="20"/>
          <w:szCs w:val="20"/>
        </w:rPr>
      </w:pPr>
    </w:p>
    <w:p w14:paraId="1C0443D8" w14:textId="77777777" w:rsidR="00377821" w:rsidRDefault="00377821" w:rsidP="00377821">
      <w:pPr>
        <w:spacing w:line="100" w:lineRule="atLeast"/>
        <w:rPr>
          <w:b/>
          <w:sz w:val="24"/>
        </w:rPr>
      </w:pPr>
      <w:r>
        <w:rPr>
          <w:b/>
          <w:sz w:val="24"/>
        </w:rPr>
        <w:t>MEMO:</w:t>
      </w:r>
      <w:r>
        <w:rPr>
          <w:b/>
          <w:sz w:val="24"/>
        </w:rPr>
        <w:tab/>
      </w:r>
    </w:p>
    <w:p w14:paraId="6AAB7947" w14:textId="77777777" w:rsidR="00377821" w:rsidRDefault="00377821" w:rsidP="00377821">
      <w:pPr>
        <w:spacing w:line="100" w:lineRule="atLeast"/>
        <w:jc w:val="both"/>
        <w:rPr>
          <w:sz w:val="24"/>
        </w:rPr>
      </w:pPr>
    </w:p>
    <w:p w14:paraId="4F588164" w14:textId="77777777" w:rsidR="00377821" w:rsidRDefault="00377821" w:rsidP="00377821">
      <w:pPr>
        <w:spacing w:line="100" w:lineRule="atLeast"/>
        <w:jc w:val="both"/>
        <w:rPr>
          <w:sz w:val="24"/>
        </w:rPr>
      </w:pPr>
      <w:r>
        <w:rPr>
          <w:sz w:val="24"/>
        </w:rPr>
        <w:t>Date:</w:t>
      </w:r>
      <w:r>
        <w:rPr>
          <w:sz w:val="24"/>
        </w:rPr>
        <w:tab/>
      </w:r>
      <w:r>
        <w:rPr>
          <w:sz w:val="24"/>
        </w:rPr>
        <w:tab/>
      </w:r>
      <w:r>
        <w:rPr>
          <w:sz w:val="24"/>
        </w:rPr>
        <w:fldChar w:fldCharType="begin"/>
      </w:r>
      <w:r>
        <w:rPr>
          <w:sz w:val="24"/>
        </w:rPr>
        <w:instrText xml:space="preserve"> TIME \@ "MMMM d, yyyy" </w:instrText>
      </w:r>
      <w:r>
        <w:rPr>
          <w:sz w:val="24"/>
        </w:rPr>
        <w:fldChar w:fldCharType="separate"/>
      </w:r>
      <w:r w:rsidR="00880A2E">
        <w:rPr>
          <w:noProof/>
          <w:sz w:val="24"/>
        </w:rPr>
        <w:t>December 11, 2017</w:t>
      </w:r>
      <w:r>
        <w:rPr>
          <w:sz w:val="24"/>
        </w:rPr>
        <w:fldChar w:fldCharType="end"/>
      </w:r>
    </w:p>
    <w:p w14:paraId="1168C90D" w14:textId="77777777" w:rsidR="00377821" w:rsidRDefault="00377821" w:rsidP="00377821">
      <w:pPr>
        <w:spacing w:line="100" w:lineRule="atLeast"/>
        <w:jc w:val="both"/>
        <w:rPr>
          <w:sz w:val="24"/>
        </w:rPr>
      </w:pPr>
    </w:p>
    <w:p w14:paraId="7BF5A487" w14:textId="77777777" w:rsidR="00377821" w:rsidRDefault="00377821" w:rsidP="00377821">
      <w:pPr>
        <w:tabs>
          <w:tab w:val="left" w:pos="1410"/>
          <w:tab w:val="left" w:pos="1455"/>
        </w:tabs>
        <w:spacing w:line="100" w:lineRule="atLeast"/>
        <w:ind w:left="7920" w:hanging="7920"/>
        <w:rPr>
          <w:sz w:val="24"/>
        </w:rPr>
      </w:pPr>
      <w:r>
        <w:rPr>
          <w:sz w:val="24"/>
        </w:rPr>
        <w:t xml:space="preserve">To:    </w:t>
      </w:r>
      <w:r>
        <w:rPr>
          <w:sz w:val="24"/>
        </w:rPr>
        <w:tab/>
      </w:r>
      <w:r w:rsidRPr="009C646C">
        <w:rPr>
          <w:color w:val="000000"/>
          <w:sz w:val="26"/>
        </w:rPr>
        <w:t xml:space="preserve">County </w:t>
      </w:r>
      <w:r>
        <w:rPr>
          <w:color w:val="000000"/>
          <w:sz w:val="26"/>
        </w:rPr>
        <w:t>Activity</w:t>
      </w:r>
      <w:r w:rsidRPr="009C646C">
        <w:rPr>
          <w:color w:val="000000"/>
          <w:sz w:val="26"/>
        </w:rPr>
        <w:t xml:space="preserve"> Day</w:t>
      </w:r>
      <w:r>
        <w:rPr>
          <w:color w:val="000000"/>
          <w:sz w:val="26"/>
        </w:rPr>
        <w:t xml:space="preserve"> 2018</w:t>
      </w:r>
    </w:p>
    <w:p w14:paraId="19B5C0B6" w14:textId="77777777" w:rsidR="00377821" w:rsidRDefault="00377821" w:rsidP="00377821">
      <w:pPr>
        <w:spacing w:line="100" w:lineRule="atLeast"/>
        <w:jc w:val="both"/>
        <w:rPr>
          <w:sz w:val="24"/>
        </w:rPr>
      </w:pPr>
    </w:p>
    <w:p w14:paraId="6CAECEB8" w14:textId="77777777" w:rsidR="00377821" w:rsidRDefault="00377821" w:rsidP="00377821">
      <w:pPr>
        <w:tabs>
          <w:tab w:val="left" w:pos="1440"/>
        </w:tabs>
        <w:spacing w:line="100" w:lineRule="atLeast"/>
        <w:ind w:left="1440" w:hanging="1440"/>
        <w:rPr>
          <w:sz w:val="24"/>
        </w:rPr>
      </w:pPr>
      <w:r>
        <w:rPr>
          <w:sz w:val="24"/>
        </w:rPr>
        <w:t>From:</w:t>
      </w:r>
      <w:r>
        <w:rPr>
          <w:sz w:val="24"/>
        </w:rPr>
        <w:tab/>
        <w:t>Lori McBryde</w:t>
      </w:r>
    </w:p>
    <w:p w14:paraId="093D696D" w14:textId="77777777" w:rsidR="00377821" w:rsidRDefault="00377821" w:rsidP="00377821">
      <w:pPr>
        <w:tabs>
          <w:tab w:val="left" w:pos="1440"/>
        </w:tabs>
        <w:spacing w:line="100" w:lineRule="atLeast"/>
        <w:ind w:firstLine="1440"/>
        <w:rPr>
          <w:sz w:val="24"/>
        </w:rPr>
      </w:pPr>
      <w:r>
        <w:rPr>
          <w:sz w:val="24"/>
        </w:rPr>
        <w:t>Extension Agent</w:t>
      </w:r>
      <w:r>
        <w:rPr>
          <w:sz w:val="24"/>
        </w:rPr>
        <w:br/>
      </w:r>
      <w:r>
        <w:rPr>
          <w:sz w:val="24"/>
        </w:rPr>
        <w:tab/>
        <w:t>4-H &amp; Youth Development</w:t>
      </w:r>
    </w:p>
    <w:p w14:paraId="14022263" w14:textId="77777777" w:rsidR="00377821" w:rsidRPr="009C646C" w:rsidRDefault="00377821" w:rsidP="00377821">
      <w:pPr>
        <w:tabs>
          <w:tab w:val="left" w:pos="1440"/>
        </w:tabs>
        <w:spacing w:line="100" w:lineRule="atLeast"/>
        <w:ind w:firstLine="1440"/>
        <w:jc w:val="both"/>
        <w:rPr>
          <w:sz w:val="24"/>
        </w:rPr>
      </w:pPr>
    </w:p>
    <w:p w14:paraId="30EDF4C0" w14:textId="77777777" w:rsidR="00377821" w:rsidRPr="009C646C" w:rsidRDefault="00377821" w:rsidP="00377821">
      <w:pPr>
        <w:rPr>
          <w:color w:val="000000"/>
          <w:sz w:val="24"/>
        </w:rPr>
      </w:pPr>
      <w:r w:rsidRPr="009C646C">
        <w:rPr>
          <w:color w:val="000000"/>
          <w:sz w:val="24"/>
        </w:rPr>
        <w:t xml:space="preserve">We will be having County </w:t>
      </w:r>
      <w:r>
        <w:rPr>
          <w:color w:val="000000"/>
          <w:sz w:val="24"/>
        </w:rPr>
        <w:t>Activity</w:t>
      </w:r>
      <w:r w:rsidRPr="009C646C">
        <w:rPr>
          <w:color w:val="000000"/>
          <w:sz w:val="24"/>
        </w:rPr>
        <w:t xml:space="preserve"> Day on Saturday </w:t>
      </w:r>
      <w:r>
        <w:rPr>
          <w:color w:val="000000"/>
          <w:sz w:val="24"/>
        </w:rPr>
        <w:t>March 24, 2018</w:t>
      </w:r>
      <w:r w:rsidRPr="009C646C">
        <w:rPr>
          <w:color w:val="000000"/>
          <w:sz w:val="24"/>
        </w:rPr>
        <w:t xml:space="preserve"> at the </w:t>
      </w:r>
      <w:r>
        <w:rPr>
          <w:b/>
          <w:color w:val="000000"/>
          <w:sz w:val="24"/>
        </w:rPr>
        <w:t>Johnston County Ag Building, Hwy 210 Smithfield</w:t>
      </w:r>
      <w:r w:rsidRPr="009C646C">
        <w:rPr>
          <w:color w:val="000000"/>
          <w:sz w:val="24"/>
        </w:rPr>
        <w:t>.</w:t>
      </w:r>
      <w:r>
        <w:rPr>
          <w:color w:val="000000"/>
          <w:sz w:val="24"/>
        </w:rPr>
        <w:t xml:space="preserve">  </w:t>
      </w:r>
      <w:r w:rsidRPr="009C646C">
        <w:rPr>
          <w:color w:val="000000"/>
          <w:sz w:val="24"/>
        </w:rPr>
        <w:t xml:space="preserve">We will be able to use </w:t>
      </w:r>
      <w:r>
        <w:rPr>
          <w:color w:val="000000"/>
          <w:sz w:val="24"/>
        </w:rPr>
        <w:t xml:space="preserve">4 rooms </w:t>
      </w:r>
      <w:r w:rsidRPr="009C646C">
        <w:rPr>
          <w:color w:val="000000"/>
          <w:sz w:val="24"/>
        </w:rPr>
        <w:t xml:space="preserve">at the same time, </w:t>
      </w:r>
      <w:r>
        <w:rPr>
          <w:color w:val="000000"/>
          <w:sz w:val="24"/>
        </w:rPr>
        <w:t xml:space="preserve">to give you a chance to experience what it is like at District Activity Day.  </w:t>
      </w:r>
    </w:p>
    <w:p w14:paraId="33D339D9" w14:textId="77777777" w:rsidR="00377821" w:rsidRPr="009C646C" w:rsidRDefault="00377821" w:rsidP="00377821">
      <w:pPr>
        <w:rPr>
          <w:color w:val="000000"/>
          <w:sz w:val="24"/>
        </w:rPr>
      </w:pPr>
    </w:p>
    <w:p w14:paraId="495F1A57" w14:textId="77777777" w:rsidR="00377821" w:rsidRDefault="00377821" w:rsidP="00377821">
      <w:pPr>
        <w:rPr>
          <w:color w:val="000000"/>
          <w:sz w:val="24"/>
        </w:rPr>
      </w:pPr>
      <w:r>
        <w:rPr>
          <w:color w:val="000000"/>
          <w:sz w:val="24"/>
        </w:rPr>
        <w:t xml:space="preserve">Please plan to arrive by 8:00 a.m. to find your room and set up.  Signs will be posted at the entrances to the building with room assignments.  </w:t>
      </w:r>
      <w:r w:rsidRPr="009C646C">
        <w:rPr>
          <w:color w:val="000000"/>
          <w:sz w:val="24"/>
        </w:rPr>
        <w:t xml:space="preserve">We will begin </w:t>
      </w:r>
      <w:r>
        <w:rPr>
          <w:color w:val="000000"/>
          <w:sz w:val="24"/>
        </w:rPr>
        <w:t xml:space="preserve">promptly </w:t>
      </w:r>
      <w:r w:rsidRPr="009C646C">
        <w:rPr>
          <w:color w:val="000000"/>
          <w:sz w:val="24"/>
        </w:rPr>
        <w:t xml:space="preserve">at </w:t>
      </w:r>
      <w:r>
        <w:rPr>
          <w:color w:val="000000"/>
          <w:sz w:val="24"/>
        </w:rPr>
        <w:t>8</w:t>
      </w:r>
      <w:r w:rsidRPr="009C646C">
        <w:rPr>
          <w:color w:val="000000"/>
          <w:sz w:val="24"/>
        </w:rPr>
        <w:t>:</w:t>
      </w:r>
      <w:r>
        <w:rPr>
          <w:color w:val="000000"/>
          <w:sz w:val="24"/>
        </w:rPr>
        <w:t xml:space="preserve">30 a.m.; the 4-H Entertains will </w:t>
      </w:r>
      <w:r w:rsidRPr="009C646C">
        <w:rPr>
          <w:color w:val="000000"/>
          <w:sz w:val="24"/>
        </w:rPr>
        <w:t xml:space="preserve">be at </w:t>
      </w:r>
      <w:r>
        <w:rPr>
          <w:color w:val="000000"/>
          <w:sz w:val="24"/>
        </w:rPr>
        <w:t xml:space="preserve">conclusion of all presentations, but begin no later than </w:t>
      </w:r>
      <w:r w:rsidRPr="009C646C">
        <w:rPr>
          <w:color w:val="000000"/>
          <w:sz w:val="24"/>
        </w:rPr>
        <w:t>1</w:t>
      </w:r>
      <w:r>
        <w:rPr>
          <w:color w:val="000000"/>
          <w:sz w:val="24"/>
        </w:rPr>
        <w:t>1</w:t>
      </w:r>
      <w:r w:rsidRPr="009C646C">
        <w:rPr>
          <w:color w:val="000000"/>
          <w:sz w:val="24"/>
        </w:rPr>
        <w:t>:</w:t>
      </w:r>
      <w:r>
        <w:rPr>
          <w:color w:val="000000"/>
          <w:sz w:val="24"/>
        </w:rPr>
        <w:t>00</w:t>
      </w:r>
      <w:r w:rsidRPr="009C646C">
        <w:rPr>
          <w:color w:val="000000"/>
          <w:sz w:val="24"/>
        </w:rPr>
        <w:t xml:space="preserve"> and should conclude by 1</w:t>
      </w:r>
      <w:r>
        <w:rPr>
          <w:color w:val="000000"/>
          <w:sz w:val="24"/>
        </w:rPr>
        <w:t xml:space="preserve">2:30 p.m.  Awards will be given out between presentations and 4-H Entertains.  </w:t>
      </w:r>
    </w:p>
    <w:p w14:paraId="608253A5" w14:textId="77777777" w:rsidR="00377821" w:rsidRDefault="00377821" w:rsidP="00377821">
      <w:pPr>
        <w:rPr>
          <w:color w:val="000000"/>
          <w:sz w:val="24"/>
        </w:rPr>
      </w:pPr>
    </w:p>
    <w:p w14:paraId="02CFCB32" w14:textId="33073AF6" w:rsidR="00377821" w:rsidRPr="00377821" w:rsidRDefault="00377821" w:rsidP="00377821">
      <w:pPr>
        <w:rPr>
          <w:color w:val="000000"/>
          <w:sz w:val="24"/>
        </w:rPr>
      </w:pPr>
      <w:r w:rsidRPr="008938F0">
        <w:rPr>
          <w:b/>
          <w:color w:val="000000"/>
          <w:sz w:val="24"/>
          <w:u w:val="single"/>
        </w:rPr>
        <w:t>EVERYONE</w:t>
      </w:r>
      <w:r w:rsidRPr="009C646C">
        <w:rPr>
          <w:color w:val="000000"/>
          <w:sz w:val="24"/>
        </w:rPr>
        <w:t xml:space="preserve"> who </w:t>
      </w:r>
      <w:r>
        <w:rPr>
          <w:color w:val="000000"/>
          <w:sz w:val="24"/>
        </w:rPr>
        <w:t xml:space="preserve">wants </w:t>
      </w:r>
      <w:r w:rsidRPr="009C646C">
        <w:rPr>
          <w:color w:val="000000"/>
          <w:sz w:val="24"/>
        </w:rPr>
        <w:t xml:space="preserve">to </w:t>
      </w:r>
      <w:r>
        <w:rPr>
          <w:color w:val="000000"/>
          <w:sz w:val="24"/>
        </w:rPr>
        <w:t xml:space="preserve">present at </w:t>
      </w:r>
      <w:r w:rsidRPr="009C646C">
        <w:rPr>
          <w:color w:val="000000"/>
          <w:sz w:val="24"/>
        </w:rPr>
        <w:t>District Activity Day</w:t>
      </w:r>
      <w:r>
        <w:rPr>
          <w:color w:val="000000"/>
          <w:sz w:val="24"/>
        </w:rPr>
        <w:t>, June 22</w:t>
      </w:r>
      <w:r w:rsidRPr="00994BE7">
        <w:rPr>
          <w:color w:val="000000"/>
          <w:sz w:val="24"/>
          <w:vertAlign w:val="superscript"/>
        </w:rPr>
        <w:t>nd</w:t>
      </w:r>
      <w:r>
        <w:rPr>
          <w:color w:val="000000"/>
          <w:sz w:val="24"/>
        </w:rPr>
        <w:t xml:space="preserve"> at Lenoir Community College in Kinston, </w:t>
      </w:r>
      <w:r w:rsidRPr="009C646C">
        <w:rPr>
          <w:color w:val="000000"/>
          <w:sz w:val="24"/>
        </w:rPr>
        <w:t xml:space="preserve">should plan to be here to give your presentation.  If you cannot be here let me know ASAP.  </w:t>
      </w:r>
      <w:r>
        <w:rPr>
          <w:color w:val="000000"/>
          <w:sz w:val="24"/>
        </w:rPr>
        <w:t xml:space="preserve">Feedback will be provided on your presentation, please be as polished as you can.  </w:t>
      </w:r>
      <w:r>
        <w:rPr>
          <w:b/>
          <w:color w:val="000000"/>
          <w:sz w:val="24"/>
          <w:u w:val="single"/>
        </w:rPr>
        <w:t>Please go to the PRE-REGISTRATION Link on the Johnston County 4</w:t>
      </w:r>
      <w:r>
        <w:rPr>
          <w:b/>
          <w:color w:val="000000"/>
          <w:sz w:val="24"/>
          <w:u w:val="single"/>
        </w:rPr>
        <w:t>-H Activities Page to register</w:t>
      </w:r>
      <w:r w:rsidRPr="00377821">
        <w:rPr>
          <w:color w:val="000000"/>
          <w:sz w:val="24"/>
        </w:rPr>
        <w:t>.  Other Presentation information can be found at the nc4h.org site.  Click on Youth</w:t>
      </w:r>
      <w:r>
        <w:rPr>
          <w:color w:val="000000"/>
          <w:sz w:val="24"/>
        </w:rPr>
        <w:t>,</w:t>
      </w:r>
      <w:r w:rsidRPr="00377821">
        <w:rPr>
          <w:color w:val="000000"/>
          <w:sz w:val="24"/>
        </w:rPr>
        <w:t xml:space="preserve"> then Awards and Incentives.</w:t>
      </w:r>
    </w:p>
    <w:p w14:paraId="78B2E001" w14:textId="77777777" w:rsidR="00377821" w:rsidRPr="009C646C" w:rsidRDefault="00377821" w:rsidP="00377821">
      <w:pPr>
        <w:rPr>
          <w:color w:val="000000"/>
          <w:sz w:val="24"/>
        </w:rPr>
      </w:pPr>
    </w:p>
    <w:p w14:paraId="014871F8" w14:textId="77777777" w:rsidR="00377821" w:rsidRDefault="00377821" w:rsidP="00377821">
      <w:pPr>
        <w:rPr>
          <w:color w:val="000000"/>
          <w:sz w:val="24"/>
        </w:rPr>
      </w:pPr>
      <w:r w:rsidRPr="009C646C">
        <w:rPr>
          <w:color w:val="000000"/>
          <w:sz w:val="24"/>
        </w:rPr>
        <w:t xml:space="preserve">This would be a great time for youth who are thinking about giving a presentation but still not sure to come and see what they are like.  We will have a variety </w:t>
      </w:r>
      <w:r>
        <w:rPr>
          <w:color w:val="000000"/>
          <w:sz w:val="24"/>
        </w:rPr>
        <w:t xml:space="preserve">of presentations </w:t>
      </w:r>
      <w:r w:rsidRPr="009C646C">
        <w:rPr>
          <w:color w:val="000000"/>
          <w:sz w:val="24"/>
        </w:rPr>
        <w:t>this day.  Even if you</w:t>
      </w:r>
      <w:r>
        <w:rPr>
          <w:color w:val="000000"/>
          <w:sz w:val="24"/>
        </w:rPr>
        <w:t xml:space="preserve"> were not giving a presentation, please </w:t>
      </w:r>
      <w:r w:rsidRPr="009C646C">
        <w:rPr>
          <w:color w:val="000000"/>
          <w:sz w:val="24"/>
        </w:rPr>
        <w:t>come out and sup</w:t>
      </w:r>
      <w:r>
        <w:rPr>
          <w:color w:val="000000"/>
          <w:sz w:val="24"/>
        </w:rPr>
        <w:t xml:space="preserve">port those that are presenting.  </w:t>
      </w:r>
    </w:p>
    <w:p w14:paraId="5348D4FD" w14:textId="77777777" w:rsidR="00377821" w:rsidRDefault="00377821" w:rsidP="00377821">
      <w:pPr>
        <w:rPr>
          <w:color w:val="000000"/>
          <w:sz w:val="24"/>
        </w:rPr>
      </w:pPr>
    </w:p>
    <w:p w14:paraId="2C1FD9F6" w14:textId="77777777" w:rsidR="00377821" w:rsidRDefault="00377821" w:rsidP="00377821">
      <w:pPr>
        <w:rPr>
          <w:color w:val="000000"/>
          <w:sz w:val="24"/>
        </w:rPr>
      </w:pPr>
      <w:r>
        <w:rPr>
          <w:color w:val="000000"/>
          <w:sz w:val="24"/>
        </w:rPr>
        <w:t>Congress registration cost is not yet known for this year but was $262 last year including lodging, but excluding 3 meals.</w:t>
      </w:r>
    </w:p>
    <w:p w14:paraId="5CF96E75" w14:textId="77777777" w:rsidR="00377821" w:rsidRDefault="00377821" w:rsidP="00377821">
      <w:pPr>
        <w:rPr>
          <w:color w:val="000000"/>
          <w:sz w:val="24"/>
        </w:rPr>
      </w:pPr>
    </w:p>
    <w:p w14:paraId="680F7244" w14:textId="77777777" w:rsidR="00377821" w:rsidRPr="009C646C" w:rsidRDefault="00377821" w:rsidP="00377821">
      <w:pPr>
        <w:rPr>
          <w:color w:val="000000"/>
          <w:sz w:val="24"/>
        </w:rPr>
      </w:pPr>
      <w:r>
        <w:rPr>
          <w:color w:val="000000"/>
          <w:sz w:val="24"/>
        </w:rPr>
        <w:t>If you would like to bring a snack and drink for yourself and family, please do so.  We will not be serving refreshments.</w:t>
      </w:r>
    </w:p>
    <w:p w14:paraId="339F8CE5" w14:textId="77777777" w:rsidR="00377821" w:rsidRPr="009C646C" w:rsidRDefault="00377821" w:rsidP="00377821">
      <w:pPr>
        <w:rPr>
          <w:color w:val="000000"/>
          <w:sz w:val="24"/>
        </w:rPr>
      </w:pPr>
    </w:p>
    <w:p w14:paraId="0AED0024" w14:textId="77777777" w:rsidR="00377821" w:rsidRDefault="00377821" w:rsidP="00377821">
      <w:pPr>
        <w:spacing w:line="100" w:lineRule="atLeast"/>
        <w:jc w:val="both"/>
        <w:rPr>
          <w:sz w:val="24"/>
        </w:rPr>
      </w:pPr>
      <w:r>
        <w:rPr>
          <w:sz w:val="24"/>
        </w:rPr>
        <w:t>Call me at, 919-989-5380, if I can answer any specific questions that you might have regarding County Activity Day 2018.</w:t>
      </w:r>
      <w:bookmarkStart w:id="0" w:name="_GoBack"/>
      <w:bookmarkEnd w:id="0"/>
    </w:p>
    <w:sectPr w:rsidR="00377821" w:rsidSect="00BF3B84">
      <w:headerReference w:type="first" r:id="rId7"/>
      <w:footerReference w:type="first" r:id="rId8"/>
      <w:pgSz w:w="12240" w:h="15840"/>
      <w:pgMar w:top="2067" w:right="922" w:bottom="1080" w:left="922" w:header="720" w:footer="463"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8FC5B3" w14:textId="77777777" w:rsidR="001F420D" w:rsidRDefault="001F420D" w:rsidP="00FE0ABB">
      <w:pPr>
        <w:spacing w:line="240" w:lineRule="auto"/>
      </w:pPr>
      <w:r>
        <w:separator/>
      </w:r>
    </w:p>
  </w:endnote>
  <w:endnote w:type="continuationSeparator" w:id="0">
    <w:p w14:paraId="51AE9C9B" w14:textId="77777777" w:rsidR="001F420D" w:rsidRDefault="001F420D" w:rsidP="00FE0A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Univers 47 CondensedLight">
    <w:altName w:val="Cambria"/>
    <w:panose1 w:val="00000000000000000000"/>
    <w:charset w:val="4D"/>
    <w:family w:val="swiss"/>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FDBAD" w14:textId="59A6B80F" w:rsidR="00BF3B84" w:rsidRDefault="0021501B" w:rsidP="00F461CD">
    <w:pPr>
      <w:pStyle w:val="Pa1"/>
      <w:spacing w:line="240" w:lineRule="auto"/>
      <w:rPr>
        <w:rStyle w:val="A2"/>
        <w:rFonts w:ascii="Arial" w:hAnsi="Arial" w:cs="Arial"/>
        <w:sz w:val="14"/>
        <w:szCs w:val="14"/>
      </w:rPr>
    </w:pPr>
    <w:r>
      <w:rPr>
        <w:b/>
        <w:noProof/>
        <w:sz w:val="20"/>
        <w:szCs w:val="20"/>
      </w:rPr>
      <w:drawing>
        <wp:anchor distT="0" distB="0" distL="114300" distR="114300" simplePos="0" relativeHeight="251658238" behindDoc="0" locked="0" layoutInCell="1" allowOverlap="1" wp14:anchorId="0D175825" wp14:editId="023C2D69">
          <wp:simplePos x="0" y="0"/>
          <wp:positionH relativeFrom="column">
            <wp:posOffset>2123440</wp:posOffset>
          </wp:positionH>
          <wp:positionV relativeFrom="paragraph">
            <wp:posOffset>196850</wp:posOffset>
          </wp:positionV>
          <wp:extent cx="1158240" cy="454660"/>
          <wp:effectExtent l="0" t="0" r="10160" b="2540"/>
          <wp:wrapTight wrapText="bothSides">
            <wp:wrapPolygon edited="0">
              <wp:start x="0" y="0"/>
              <wp:lineTo x="0" y="20514"/>
              <wp:lineTo x="21316" y="20514"/>
              <wp:lineTo x="21316" y="0"/>
              <wp:lineTo x="0" y="0"/>
            </wp:wrapPolygon>
          </wp:wrapTight>
          <wp:docPr id="8" name="Picture 8" descr="Macintosh HD:Users:tjmoore3:Google Drive:Branding Initiative:Website Updates (Branding):Brand Site Items:Extension Logos:N.C. Cooperative Extension Logos (New CO-BRAND):JPG Files:NCCE-Stacked-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jmoore3:Google Drive:Branding Initiative:Website Updates (Branding):Brand Site Items:Extension Logos:N.C. Cooperative Extension Logos (New CO-BRAND):JPG Files:NCCE-Stacked-color.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6869" t="54049" r="59415" b="25473"/>
                  <a:stretch/>
                </pic:blipFill>
                <pic:spPr bwMode="auto">
                  <a:xfrm>
                    <a:off x="0" y="0"/>
                    <a:ext cx="1158240" cy="454660"/>
                  </a:xfrm>
                  <a:prstGeom prst="rect">
                    <a:avLst/>
                  </a:prstGeom>
                  <a:noFill/>
                  <a:ln>
                    <a:noFill/>
                  </a:ln>
                  <a:extLst>
                    <a:ext uri="{FAA26D3D-D897-4be2-8F04-BA451C77F1D7}">
                      <ma14:placeholderFlag xmlns:ma14="http://schemas.microsoft.com/office/mac/drawingml/2011/main"/>
                    </a:ex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14:sizeRelH relativeFrom="page">
            <wp14:pctWidth>0</wp14:pctWidth>
          </wp14:sizeRelH>
          <wp14:sizeRelV relativeFrom="page">
            <wp14:pctHeight>0</wp14:pctHeight>
          </wp14:sizeRelV>
        </wp:anchor>
      </w:drawing>
    </w:r>
    <w:r w:rsidR="00BF3B84">
      <w:rPr>
        <w:rStyle w:val="A2"/>
        <w:rFonts w:ascii="Arial" w:hAnsi="Arial" w:cs="Arial"/>
        <w:sz w:val="14"/>
        <w:szCs w:val="14"/>
      </w:rPr>
      <w:br/>
    </w:r>
  </w:p>
  <w:p w14:paraId="660B45A6" w14:textId="3CBCBE01" w:rsidR="00BF3B84" w:rsidRDefault="0021501B" w:rsidP="00F461CD">
    <w:pPr>
      <w:pStyle w:val="Pa1"/>
      <w:spacing w:line="240" w:lineRule="auto"/>
      <w:rPr>
        <w:rStyle w:val="A2"/>
        <w:rFonts w:ascii="Arial" w:hAnsi="Arial" w:cs="Arial"/>
        <w:sz w:val="14"/>
        <w:szCs w:val="14"/>
      </w:rPr>
    </w:pPr>
    <w:r>
      <w:rPr>
        <w:b/>
        <w:noProof/>
        <w:sz w:val="20"/>
        <w:szCs w:val="20"/>
      </w:rPr>
      <w:drawing>
        <wp:anchor distT="0" distB="0" distL="114300" distR="114300" simplePos="0" relativeHeight="251659263" behindDoc="0" locked="0" layoutInCell="1" allowOverlap="1" wp14:anchorId="6302792E" wp14:editId="423F8924">
          <wp:simplePos x="0" y="0"/>
          <wp:positionH relativeFrom="column">
            <wp:posOffset>3657600</wp:posOffset>
          </wp:positionH>
          <wp:positionV relativeFrom="paragraph">
            <wp:posOffset>-1905</wp:posOffset>
          </wp:positionV>
          <wp:extent cx="805815" cy="454660"/>
          <wp:effectExtent l="0" t="0" r="6985" b="2540"/>
          <wp:wrapTight wrapText="bothSides">
            <wp:wrapPolygon edited="0">
              <wp:start x="0" y="0"/>
              <wp:lineTo x="0" y="20514"/>
              <wp:lineTo x="21106" y="20514"/>
              <wp:lineTo x="21106" y="0"/>
              <wp:lineTo x="0" y="0"/>
            </wp:wrapPolygon>
          </wp:wrapTight>
          <wp:docPr id="9" name="Picture 9" descr="Macintosh HD:Users:tjmoore3:Google Drive:Branding Initiative:Website Updates (Branding):Brand Site Items:Extension Logos:N.C. Cooperative Extension Logos (New CO-BRAND):JPG Files:NCCE-Stacked-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jmoore3:Google Drive:Branding Initiative:Website Updates (Branding):Brand Site Items:Extension Logos:N.C. Cooperative Extension Logos (New CO-BRAND):JPG Files:NCCE-Stacked-color.jpg"/>
                  <pic:cNvPicPr>
                    <a:picLocks noChangeAspect="1" noChangeArrowheads="1"/>
                  </pic:cNvPicPr>
                </pic:nvPicPr>
                <pic:blipFill rotWithShape="1">
                  <a:blip r:embed="rId1">
                    <a:extLst>
                      <a:ext uri="{28A0092B-C50C-407E-A947-70E740481C1C}">
                        <a14:useLocalDpi xmlns:a14="http://schemas.microsoft.com/office/drawing/2010/main" val="0"/>
                      </a:ext>
                    </a:extLst>
                  </a:blip>
                  <a:srcRect l="62080" t="54049" r="21418" b="25473"/>
                  <a:stretch/>
                </pic:blipFill>
                <pic:spPr bwMode="auto">
                  <a:xfrm>
                    <a:off x="0" y="0"/>
                    <a:ext cx="805815" cy="454660"/>
                  </a:xfrm>
                  <a:prstGeom prst="rect">
                    <a:avLst/>
                  </a:prstGeom>
                  <a:noFill/>
                  <a:ln>
                    <a:noFill/>
                  </a:ln>
                  <a:extLst>
                    <a:ext uri="{FAA26D3D-D897-4be2-8F04-BA451C77F1D7}">
                      <ma14:placeholderFlag xmlns:ma14="http://schemas.microsoft.com/office/mac/drawingml/2011/main"/>
                    </a:ex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14:sizeRelH relativeFrom="page">
            <wp14:pctWidth>0</wp14:pctWidth>
          </wp14:sizeRelH>
          <wp14:sizeRelV relativeFrom="page">
            <wp14:pctHeight>0</wp14:pctHeight>
          </wp14:sizeRelV>
        </wp:anchor>
      </w:drawing>
    </w:r>
  </w:p>
  <w:p w14:paraId="597BEE49" w14:textId="4C47DFB9" w:rsidR="00BF3B84" w:rsidRDefault="00BF3B84" w:rsidP="00F461CD">
    <w:pPr>
      <w:pStyle w:val="Pa1"/>
      <w:spacing w:line="240" w:lineRule="auto"/>
      <w:rPr>
        <w:rStyle w:val="A2"/>
        <w:rFonts w:ascii="Arial" w:hAnsi="Arial" w:cs="Arial"/>
        <w:sz w:val="14"/>
        <w:szCs w:val="14"/>
      </w:rPr>
    </w:pPr>
  </w:p>
  <w:p w14:paraId="02713F77" w14:textId="77777777" w:rsidR="00BF3B84" w:rsidRDefault="00BF3B84" w:rsidP="00F461CD">
    <w:pPr>
      <w:pStyle w:val="Pa1"/>
      <w:spacing w:line="240" w:lineRule="auto"/>
      <w:rPr>
        <w:rStyle w:val="A2"/>
        <w:rFonts w:ascii="Arial" w:hAnsi="Arial" w:cs="Arial"/>
        <w:sz w:val="14"/>
        <w:szCs w:val="14"/>
      </w:rPr>
    </w:pPr>
  </w:p>
  <w:p w14:paraId="4D9C5CA5" w14:textId="0792A8DC" w:rsidR="00BF3B84" w:rsidRDefault="00BF3B84" w:rsidP="00F461CD">
    <w:pPr>
      <w:pStyle w:val="Pa1"/>
      <w:spacing w:line="240" w:lineRule="auto"/>
      <w:rPr>
        <w:rStyle w:val="A2"/>
        <w:rFonts w:ascii="Arial" w:hAnsi="Arial" w:cs="Arial"/>
        <w:sz w:val="14"/>
        <w:szCs w:val="14"/>
      </w:rPr>
    </w:pPr>
  </w:p>
  <w:p w14:paraId="029B0A6D" w14:textId="77777777" w:rsidR="00BF3B84" w:rsidRDefault="00BF3B84" w:rsidP="00F461CD">
    <w:pPr>
      <w:pStyle w:val="Pa1"/>
      <w:spacing w:line="240" w:lineRule="auto"/>
      <w:rPr>
        <w:rStyle w:val="A2"/>
        <w:rFonts w:ascii="Arial" w:hAnsi="Arial" w:cs="Arial"/>
        <w:sz w:val="14"/>
        <w:szCs w:val="14"/>
      </w:rPr>
    </w:pPr>
  </w:p>
  <w:p w14:paraId="6A196D8E" w14:textId="2612727E" w:rsidR="00BF3B84" w:rsidRPr="00F461CD" w:rsidRDefault="00450988" w:rsidP="00450988">
    <w:pPr>
      <w:pStyle w:val="Pa1"/>
      <w:spacing w:line="240" w:lineRule="auto"/>
      <w:jc w:val="center"/>
      <w:rPr>
        <w:rFonts w:ascii="Arial" w:hAnsi="Arial" w:cs="Arial"/>
        <w:color w:val="221E1F"/>
        <w:sz w:val="14"/>
        <w:szCs w:val="14"/>
      </w:rPr>
    </w:pPr>
    <w:r>
      <w:rPr>
        <w:rStyle w:val="A2"/>
        <w:rFonts w:ascii="Arial" w:hAnsi="Arial" w:cs="Arial"/>
        <w:sz w:val="14"/>
        <w:szCs w:val="14"/>
      </w:rPr>
      <w:t>N</w:t>
    </w:r>
    <w:r w:rsidRPr="00450988">
      <w:rPr>
        <w:rStyle w:val="A2"/>
        <w:rFonts w:ascii="Arial" w:hAnsi="Arial" w:cs="Arial"/>
        <w:sz w:val="14"/>
        <w:szCs w:val="14"/>
      </w:rPr>
      <w:t>C State University and N.C. A&amp;T State University are collectively committed to positive action to secure equal opportunity and prohibit discrimination and harassment regardless of race, color, national origin, religion, political beliefs, family and marital status, sex, age, veteran status, sexual identity, sexual orientation, genetic information, or disability.</w:t>
    </w:r>
    <w:r>
      <w:rPr>
        <w:rStyle w:val="A2"/>
        <w:rFonts w:ascii="Arial" w:hAnsi="Arial" w:cs="Arial"/>
        <w:sz w:val="14"/>
        <w:szCs w:val="14"/>
      </w:rPr>
      <w:t xml:space="preserve"> </w:t>
    </w:r>
    <w:r w:rsidR="00BF3B84">
      <w:rPr>
        <w:rStyle w:val="A2"/>
        <w:rFonts w:ascii="Arial" w:hAnsi="Arial" w:cs="Arial"/>
        <w:sz w:val="14"/>
        <w:szCs w:val="14"/>
      </w:rPr>
      <w:t>NC State, N.C. A&amp;T</w:t>
    </w:r>
    <w:r w:rsidR="00BF3B84" w:rsidRPr="008C0189">
      <w:rPr>
        <w:rStyle w:val="A2"/>
        <w:rFonts w:ascii="Arial" w:hAnsi="Arial" w:cs="Arial"/>
        <w:sz w:val="14"/>
        <w:szCs w:val="14"/>
      </w:rPr>
      <w:t>, U.S. Department of</w:t>
    </w:r>
    <w:r w:rsidR="00BF3B84">
      <w:rPr>
        <w:rStyle w:val="A2"/>
        <w:rFonts w:ascii="Arial" w:hAnsi="Arial" w:cs="Arial"/>
        <w:sz w:val="14"/>
        <w:szCs w:val="14"/>
      </w:rPr>
      <w:t xml:space="preserve"> </w:t>
    </w:r>
    <w:r w:rsidR="00BF3B84" w:rsidRPr="008C0189">
      <w:rPr>
        <w:rStyle w:val="A2"/>
        <w:rFonts w:ascii="Arial" w:hAnsi="Arial" w:cs="Arial"/>
        <w:sz w:val="14"/>
        <w:szCs w:val="14"/>
      </w:rPr>
      <w:t>Agriculture, and local governments cooperating.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711CAB" w14:textId="77777777" w:rsidR="001F420D" w:rsidRDefault="001F420D" w:rsidP="00FE0ABB">
      <w:pPr>
        <w:spacing w:line="240" w:lineRule="auto"/>
      </w:pPr>
      <w:r>
        <w:separator/>
      </w:r>
    </w:p>
  </w:footnote>
  <w:footnote w:type="continuationSeparator" w:id="0">
    <w:p w14:paraId="2EBFA105" w14:textId="77777777" w:rsidR="001F420D" w:rsidRDefault="001F420D" w:rsidP="00FE0ABB">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2E1ED" w14:textId="6DBA1606" w:rsidR="00BF3B84" w:rsidRDefault="00E84257">
    <w:pPr>
      <w:pStyle w:val="Header"/>
    </w:pPr>
    <w:r w:rsidRPr="00FE0ABB">
      <w:rPr>
        <w:noProof/>
        <w:lang w:eastAsia="en-US"/>
      </w:rPr>
      <mc:AlternateContent>
        <mc:Choice Requires="wps">
          <w:drawing>
            <wp:anchor distT="0" distB="0" distL="114300" distR="114300" simplePos="0" relativeHeight="251664384" behindDoc="0" locked="0" layoutInCell="1" allowOverlap="1" wp14:anchorId="3B51E2D5" wp14:editId="60BE5889">
              <wp:simplePos x="0" y="0"/>
              <wp:positionH relativeFrom="column">
                <wp:posOffset>2971800</wp:posOffset>
              </wp:positionH>
              <wp:positionV relativeFrom="paragraph">
                <wp:posOffset>88265</wp:posOffset>
              </wp:positionV>
              <wp:extent cx="1828800" cy="599440"/>
              <wp:effectExtent l="0" t="0" r="0" b="10160"/>
              <wp:wrapTight wrapText="bothSides">
                <wp:wrapPolygon edited="0">
                  <wp:start x="0" y="0"/>
                  <wp:lineTo x="0" y="21051"/>
                  <wp:lineTo x="21300" y="21051"/>
                  <wp:lineTo x="21300" y="0"/>
                  <wp:lineTo x="0" y="0"/>
                </wp:wrapPolygon>
              </wp:wrapTight>
              <wp:docPr id="10" name="Text Box 10"/>
              <wp:cNvGraphicFramePr/>
              <a:graphic xmlns:a="http://schemas.openxmlformats.org/drawingml/2006/main">
                <a:graphicData uri="http://schemas.microsoft.com/office/word/2010/wordprocessingShape">
                  <wps:wsp>
                    <wps:cNvSpPr txBox="1"/>
                    <wps:spPr>
                      <a:xfrm>
                        <a:off x="0" y="0"/>
                        <a:ext cx="1828800" cy="59944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B506650" w14:textId="2DD31853" w:rsidR="00E84257" w:rsidRPr="00E84257" w:rsidRDefault="00E84257" w:rsidP="00E84257">
                          <w:pPr>
                            <w:spacing w:after="26" w:line="240" w:lineRule="auto"/>
                            <w:rPr>
                              <w:rFonts w:cs="Arial"/>
                              <w:b/>
                              <w:sz w:val="16"/>
                              <w:szCs w:val="15"/>
                            </w:rPr>
                          </w:pPr>
                          <w:r>
                            <w:rPr>
                              <w:rFonts w:cs="Arial"/>
                              <w:b/>
                              <w:sz w:val="16"/>
                              <w:szCs w:val="15"/>
                            </w:rPr>
                            <w:t>N.C. Cooperative Extension</w:t>
                          </w:r>
                        </w:p>
                        <w:p w14:paraId="374A9A68" w14:textId="77777777" w:rsidR="00377821" w:rsidRDefault="00377821" w:rsidP="00E84257">
                          <w:pPr>
                            <w:spacing w:after="26" w:line="240" w:lineRule="auto"/>
                            <w:rPr>
                              <w:rFonts w:cs="Arial"/>
                              <w:sz w:val="16"/>
                              <w:szCs w:val="15"/>
                            </w:rPr>
                          </w:pPr>
                          <w:r>
                            <w:rPr>
                              <w:rFonts w:cs="Arial"/>
                              <w:sz w:val="16"/>
                              <w:szCs w:val="15"/>
                            </w:rPr>
                            <w:t>Johnston</w:t>
                          </w:r>
                          <w:r w:rsidR="00D35071">
                            <w:rPr>
                              <w:rFonts w:cs="Arial"/>
                              <w:sz w:val="16"/>
                              <w:szCs w:val="15"/>
                            </w:rPr>
                            <w:t xml:space="preserve"> County Center</w:t>
                          </w:r>
                        </w:p>
                        <w:p w14:paraId="0772E5EA" w14:textId="0E7D365A" w:rsidR="00E84257" w:rsidRPr="00017DF7" w:rsidRDefault="00377821" w:rsidP="00E84257">
                          <w:pPr>
                            <w:spacing w:after="26" w:line="240" w:lineRule="auto"/>
                            <w:rPr>
                              <w:rFonts w:cs="Arial"/>
                              <w:sz w:val="16"/>
                              <w:szCs w:val="15"/>
                            </w:rPr>
                          </w:pPr>
                          <w:r>
                            <w:rPr>
                              <w:rFonts w:cs="Arial"/>
                              <w:sz w:val="16"/>
                              <w:szCs w:val="15"/>
                            </w:rPr>
                            <w:t>johnston</w:t>
                          </w:r>
                          <w:r w:rsidR="00E84257">
                            <w:rPr>
                              <w:rFonts w:cs="Arial"/>
                              <w:sz w:val="16"/>
                              <w:szCs w:val="15"/>
                            </w:rPr>
                            <w:t>.ces.ncsu.edu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51E2D5" id="_x0000_t202" coordsize="21600,21600" o:spt="202" path="m0,0l0,21600,21600,21600,21600,0xe">
              <v:stroke joinstyle="miter"/>
              <v:path gradientshapeok="t" o:connecttype="rect"/>
            </v:shapetype>
            <v:shape id="Text Box 10" o:spid="_x0000_s1026" type="#_x0000_t202" style="position:absolute;margin-left:234pt;margin-top:6.95pt;width:2in;height:47.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" filled="f" stroked="f">
              <v:textbox inset="0,0,0,0">
                <w:txbxContent>
                  <w:p w14:paraId="6B506650" w14:textId="2DD31853" w:rsidR="00E84257" w:rsidRPr="00E84257" w:rsidRDefault="00E84257" w:rsidP="00E84257">
                    <w:pPr>
                      <w:spacing w:after="26" w:line="240" w:lineRule="auto"/>
                      <w:rPr>
                        <w:rFonts w:cs="Arial"/>
                        <w:b/>
                        <w:sz w:val="16"/>
                        <w:szCs w:val="15"/>
                      </w:rPr>
                    </w:pPr>
                    <w:r>
                      <w:rPr>
                        <w:rFonts w:cs="Arial"/>
                        <w:b/>
                        <w:sz w:val="16"/>
                        <w:szCs w:val="15"/>
                      </w:rPr>
                      <w:t>N.C. Cooperative Extension</w:t>
                    </w:r>
                  </w:p>
                  <w:p w14:paraId="374A9A68" w14:textId="77777777" w:rsidR="00377821" w:rsidRDefault="00377821" w:rsidP="00E84257">
                    <w:pPr>
                      <w:spacing w:after="26" w:line="240" w:lineRule="auto"/>
                      <w:rPr>
                        <w:rFonts w:cs="Arial"/>
                        <w:sz w:val="16"/>
                        <w:szCs w:val="15"/>
                      </w:rPr>
                    </w:pPr>
                    <w:r>
                      <w:rPr>
                        <w:rFonts w:cs="Arial"/>
                        <w:sz w:val="16"/>
                        <w:szCs w:val="15"/>
                      </w:rPr>
                      <w:t>Johnston</w:t>
                    </w:r>
                    <w:r w:rsidR="00D35071">
                      <w:rPr>
                        <w:rFonts w:cs="Arial"/>
                        <w:sz w:val="16"/>
                        <w:szCs w:val="15"/>
                      </w:rPr>
                      <w:t xml:space="preserve"> County Center</w:t>
                    </w:r>
                  </w:p>
                  <w:p w14:paraId="0772E5EA" w14:textId="0E7D365A" w:rsidR="00E84257" w:rsidRPr="00017DF7" w:rsidRDefault="00377821" w:rsidP="00E84257">
                    <w:pPr>
                      <w:spacing w:after="26" w:line="240" w:lineRule="auto"/>
                      <w:rPr>
                        <w:rFonts w:cs="Arial"/>
                        <w:sz w:val="16"/>
                        <w:szCs w:val="15"/>
                      </w:rPr>
                    </w:pPr>
                    <w:r>
                      <w:rPr>
                        <w:rFonts w:cs="Arial"/>
                        <w:sz w:val="16"/>
                        <w:szCs w:val="15"/>
                      </w:rPr>
                      <w:t>johnston</w:t>
                    </w:r>
                    <w:r w:rsidR="00E84257">
                      <w:rPr>
                        <w:rFonts w:cs="Arial"/>
                        <w:sz w:val="16"/>
                        <w:szCs w:val="15"/>
                      </w:rPr>
                      <w:t>.ces.ncsu.edu</w:t>
                    </w:r>
                  </w:p>
                </w:txbxContent>
              </v:textbox>
              <w10:wrap type="tight"/>
            </v:shape>
          </w:pict>
        </mc:Fallback>
      </mc:AlternateContent>
    </w:r>
    <w:r w:rsidR="00BF3B84">
      <w:rPr>
        <w:noProof/>
        <w:lang w:eastAsia="en-US"/>
      </w:rPr>
      <w:drawing>
        <wp:anchor distT="0" distB="0" distL="114300" distR="114300" simplePos="0" relativeHeight="251662336" behindDoc="0" locked="0" layoutInCell="1" allowOverlap="1" wp14:anchorId="17787502" wp14:editId="0495DC52">
          <wp:simplePos x="0" y="0"/>
          <wp:positionH relativeFrom="margin">
            <wp:align>left</wp:align>
          </wp:positionH>
          <wp:positionV relativeFrom="paragraph">
            <wp:posOffset>96520</wp:posOffset>
          </wp:positionV>
          <wp:extent cx="2286000" cy="473428"/>
          <wp:effectExtent l="0" t="0" r="0" b="9525"/>
          <wp:wrapTight wrapText="bothSides">
            <wp:wrapPolygon edited="0">
              <wp:start x="0" y="0"/>
              <wp:lineTo x="0" y="20875"/>
              <wp:lineTo x="21360" y="20875"/>
              <wp:lineTo x="21360" y="0"/>
              <wp:lineTo x="0" y="0"/>
            </wp:wrapPolygon>
          </wp:wrapTight>
          <wp:docPr id="7" name="Picture 7" descr="Macintosh HD:Users:tjmoore3:Desktop:Extension:*Extension Planning-Rebranding:Branding_EMG:A&amp;T Branding Comm.:Co-Branding:Logo/Graphic Drafts:FINAL Co-brand Logos (Flag Concepts):NC COOPERATIVE EXTENSION_CO-BRAND LOGOS_FINAL:NCCE Brand Sprokit Logos:NCCooperativeExtension-V-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jmoore3:Desktop:Extension:*Extension Planning-Rebranding:Branding_EMG:A&amp;T Branding Comm.:Co-Branding:Logo/Graphic Drafts:FINAL Co-brand Logos (Flag Concepts):NC COOPERATIVE EXTENSION_CO-BRAND LOGOS_FINAL:NCCE Brand Sprokit Logos:NCCooperativeExtension-V-RGB.jpg"/>
                  <pic:cNvPicPr>
                    <a:picLocks noChangeAspect="1" noChangeArrowheads="1"/>
                  </pic:cNvPicPr>
                </pic:nvPicPr>
                <pic:blipFill rotWithShape="1">
                  <a:blip r:embed="rId1">
                    <a:extLst>
                      <a:ext uri="{28A0092B-C50C-407E-A947-70E740481C1C}">
                        <a14:useLocalDpi xmlns:a14="http://schemas.microsoft.com/office/drawing/2010/main" val="0"/>
                      </a:ext>
                    </a:extLst>
                  </a:blip>
                  <a:srcRect b="45438"/>
                  <a:stretch/>
                </pic:blipFill>
                <pic:spPr bwMode="auto">
                  <a:xfrm>
                    <a:off x="0" y="0"/>
                    <a:ext cx="2286000" cy="473428"/>
                  </a:xfrm>
                  <a:prstGeom prst="rect">
                    <a:avLst/>
                  </a:prstGeom>
                  <a:noFill/>
                  <a:ln>
                    <a:noFill/>
                  </a:ln>
                  <a:extLst>
                    <a:ext uri="{FAA26D3D-D897-4be2-8F04-BA451C77F1D7}">
                      <ma14:placeholderFlag xmlns:ma14="http://schemas.microsoft.com/office/mac/drawingml/2011/main"/>
                    </a:ex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14:sizeRelH relativeFrom="page">
            <wp14:pctWidth>0</wp14:pctWidth>
          </wp14:sizeRelH>
          <wp14:sizeRelV relativeFrom="page">
            <wp14:pctHeight>0</wp14:pctHeight>
          </wp14:sizeRelV>
        </wp:anchor>
      </w:drawing>
    </w:r>
    <w:r w:rsidR="00BF3B84" w:rsidRPr="00FE0ABB">
      <w:rPr>
        <w:noProof/>
        <w:lang w:eastAsia="en-US"/>
      </w:rPr>
      <mc:AlternateContent>
        <mc:Choice Requires="wps">
          <w:drawing>
            <wp:anchor distT="0" distB="0" distL="114300" distR="114300" simplePos="0" relativeHeight="251661312" behindDoc="0" locked="0" layoutInCell="1" allowOverlap="1" wp14:anchorId="3B7B8C5D" wp14:editId="4E248E73">
              <wp:simplePos x="0" y="0"/>
              <wp:positionH relativeFrom="column">
                <wp:posOffset>4914900</wp:posOffset>
              </wp:positionH>
              <wp:positionV relativeFrom="paragraph">
                <wp:posOffset>86360</wp:posOffset>
              </wp:positionV>
              <wp:extent cx="1653540" cy="599440"/>
              <wp:effectExtent l="0" t="0" r="22860" b="10160"/>
              <wp:wrapTight wrapText="bothSides">
                <wp:wrapPolygon edited="0">
                  <wp:start x="0" y="0"/>
                  <wp:lineTo x="0" y="21051"/>
                  <wp:lineTo x="21567" y="21051"/>
                  <wp:lineTo x="21567"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1653540" cy="59944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56F04D4" w14:textId="1359225B" w:rsidR="00BF3B84" w:rsidRPr="00017DF7" w:rsidRDefault="00377821" w:rsidP="00FE0ABB">
                          <w:pPr>
                            <w:spacing w:after="26" w:line="240" w:lineRule="auto"/>
                            <w:rPr>
                              <w:rFonts w:cs="Arial"/>
                              <w:sz w:val="16"/>
                              <w:szCs w:val="15"/>
                            </w:rPr>
                          </w:pPr>
                          <w:r>
                            <w:rPr>
                              <w:rFonts w:cs="Arial"/>
                              <w:sz w:val="16"/>
                              <w:szCs w:val="15"/>
                            </w:rPr>
                            <w:t>2736 NC 210 Hwy</w:t>
                          </w:r>
                          <w:r w:rsidR="00BF3B84" w:rsidRPr="00017DF7">
                            <w:rPr>
                              <w:rFonts w:cs="Arial"/>
                              <w:sz w:val="16"/>
                              <w:szCs w:val="15"/>
                            </w:rPr>
                            <w:t xml:space="preserve"> </w:t>
                          </w:r>
                        </w:p>
                        <w:p w14:paraId="1F192357" w14:textId="2801E2E5" w:rsidR="00BF3B84" w:rsidRPr="00017DF7" w:rsidRDefault="00377821" w:rsidP="00FE0ABB">
                          <w:pPr>
                            <w:spacing w:after="26" w:line="240" w:lineRule="auto"/>
                            <w:rPr>
                              <w:rFonts w:cs="Arial"/>
                              <w:sz w:val="16"/>
                              <w:szCs w:val="15"/>
                            </w:rPr>
                          </w:pPr>
                          <w:r>
                            <w:rPr>
                              <w:rFonts w:cs="Arial"/>
                              <w:sz w:val="16"/>
                              <w:szCs w:val="15"/>
                            </w:rPr>
                            <w:t>Smithfield</w:t>
                          </w:r>
                          <w:r w:rsidR="00BF3B84" w:rsidRPr="00017DF7">
                            <w:rPr>
                              <w:rFonts w:cs="Arial"/>
                              <w:sz w:val="16"/>
                              <w:szCs w:val="15"/>
                            </w:rPr>
                            <w:t xml:space="preserve">, NC </w:t>
                          </w:r>
                          <w:r>
                            <w:rPr>
                              <w:rFonts w:cs="Arial"/>
                              <w:sz w:val="16"/>
                              <w:szCs w:val="15"/>
                            </w:rPr>
                            <w:t>27577</w:t>
                          </w:r>
                        </w:p>
                        <w:p w14:paraId="65CA8261" w14:textId="77777777" w:rsidR="00377821" w:rsidRDefault="00BF3B84" w:rsidP="00FE0ABB">
                          <w:pPr>
                            <w:spacing w:after="26" w:line="240" w:lineRule="auto"/>
                            <w:rPr>
                              <w:rFonts w:cs="Arial"/>
                              <w:sz w:val="16"/>
                              <w:szCs w:val="15"/>
                            </w:rPr>
                          </w:pPr>
                          <w:r w:rsidRPr="00017DF7">
                            <w:rPr>
                              <w:rFonts w:cs="Arial"/>
                              <w:sz w:val="16"/>
                              <w:szCs w:val="15"/>
                            </w:rPr>
                            <w:t>P</w:t>
                          </w:r>
                          <w:r w:rsidR="00377821">
                            <w:rPr>
                              <w:rFonts w:cs="Arial"/>
                              <w:sz w:val="16"/>
                              <w:szCs w:val="15"/>
                            </w:rPr>
                            <w:t>919-989-5380</w:t>
                          </w:r>
                        </w:p>
                        <w:p w14:paraId="226D90C8" w14:textId="7446B08D" w:rsidR="00BF3B84" w:rsidRDefault="00377821" w:rsidP="00FE0ABB">
                          <w:pPr>
                            <w:spacing w:after="26" w:line="240" w:lineRule="auto"/>
                            <w:rPr>
                              <w:rFonts w:cs="Arial"/>
                              <w:sz w:val="16"/>
                              <w:szCs w:val="15"/>
                            </w:rPr>
                          </w:pPr>
                          <w:r>
                            <w:rPr>
                              <w:rFonts w:cs="Arial"/>
                              <w:sz w:val="16"/>
                              <w:szCs w:val="15"/>
                            </w:rPr>
                            <w:t>F919-934-2698</w:t>
                          </w:r>
                          <w:r w:rsidR="00BF3B84">
                            <w:rPr>
                              <w:rFonts w:cs="Arial"/>
                              <w:sz w:val="16"/>
                              <w:szCs w:val="15"/>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7B8C5D" id="Text Box 4" o:spid="_x0000_s1027" type="#_x0000_t202" style="position:absolute;margin-left:387pt;margin-top:6.8pt;width:130.2pt;height:4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" filled="f" stroked="f">
              <v:textbox inset="0,0,0,0">
                <w:txbxContent>
                  <w:p w14:paraId="556F04D4" w14:textId="1359225B" w:rsidR="00BF3B84" w:rsidRPr="00017DF7" w:rsidRDefault="00377821" w:rsidP="00FE0ABB">
                    <w:pPr>
                      <w:spacing w:after="26" w:line="240" w:lineRule="auto"/>
                      <w:rPr>
                        <w:rFonts w:cs="Arial"/>
                        <w:sz w:val="16"/>
                        <w:szCs w:val="15"/>
                      </w:rPr>
                    </w:pPr>
                    <w:r>
                      <w:rPr>
                        <w:rFonts w:cs="Arial"/>
                        <w:sz w:val="16"/>
                        <w:szCs w:val="15"/>
                      </w:rPr>
                      <w:t>2736 NC 210 Hwy</w:t>
                    </w:r>
                    <w:r w:rsidR="00BF3B84" w:rsidRPr="00017DF7">
                      <w:rPr>
                        <w:rFonts w:cs="Arial"/>
                        <w:sz w:val="16"/>
                        <w:szCs w:val="15"/>
                      </w:rPr>
                      <w:t xml:space="preserve"> </w:t>
                    </w:r>
                  </w:p>
                  <w:p w14:paraId="1F192357" w14:textId="2801E2E5" w:rsidR="00BF3B84" w:rsidRPr="00017DF7" w:rsidRDefault="00377821" w:rsidP="00FE0ABB">
                    <w:pPr>
                      <w:spacing w:after="26" w:line="240" w:lineRule="auto"/>
                      <w:rPr>
                        <w:rFonts w:cs="Arial"/>
                        <w:sz w:val="16"/>
                        <w:szCs w:val="15"/>
                      </w:rPr>
                    </w:pPr>
                    <w:r>
                      <w:rPr>
                        <w:rFonts w:cs="Arial"/>
                        <w:sz w:val="16"/>
                        <w:szCs w:val="15"/>
                      </w:rPr>
                      <w:t>Smithfield</w:t>
                    </w:r>
                    <w:r w:rsidR="00BF3B84" w:rsidRPr="00017DF7">
                      <w:rPr>
                        <w:rFonts w:cs="Arial"/>
                        <w:sz w:val="16"/>
                        <w:szCs w:val="15"/>
                      </w:rPr>
                      <w:t xml:space="preserve">, NC </w:t>
                    </w:r>
                    <w:r>
                      <w:rPr>
                        <w:rFonts w:cs="Arial"/>
                        <w:sz w:val="16"/>
                        <w:szCs w:val="15"/>
                      </w:rPr>
                      <w:t>27577</w:t>
                    </w:r>
                  </w:p>
                  <w:p w14:paraId="65CA8261" w14:textId="77777777" w:rsidR="00377821" w:rsidRDefault="00BF3B84" w:rsidP="00FE0ABB">
                    <w:pPr>
                      <w:spacing w:after="26" w:line="240" w:lineRule="auto"/>
                      <w:rPr>
                        <w:rFonts w:cs="Arial"/>
                        <w:sz w:val="16"/>
                        <w:szCs w:val="15"/>
                      </w:rPr>
                    </w:pPr>
                    <w:r w:rsidRPr="00017DF7">
                      <w:rPr>
                        <w:rFonts w:cs="Arial"/>
                        <w:sz w:val="16"/>
                        <w:szCs w:val="15"/>
                      </w:rPr>
                      <w:t>P</w:t>
                    </w:r>
                    <w:r w:rsidR="00377821">
                      <w:rPr>
                        <w:rFonts w:cs="Arial"/>
                        <w:sz w:val="16"/>
                        <w:szCs w:val="15"/>
                      </w:rPr>
                      <w:t>919-989-5380</w:t>
                    </w:r>
                  </w:p>
                  <w:p w14:paraId="226D90C8" w14:textId="7446B08D" w:rsidR="00BF3B84" w:rsidRDefault="00377821" w:rsidP="00FE0ABB">
                    <w:pPr>
                      <w:spacing w:after="26" w:line="240" w:lineRule="auto"/>
                      <w:rPr>
                        <w:rFonts w:cs="Arial"/>
                        <w:sz w:val="16"/>
                        <w:szCs w:val="15"/>
                      </w:rPr>
                    </w:pPr>
                    <w:r>
                      <w:rPr>
                        <w:rFonts w:cs="Arial"/>
                        <w:sz w:val="16"/>
                        <w:szCs w:val="15"/>
                      </w:rPr>
                      <w:t>F919-934-2698</w:t>
                    </w:r>
                    <w:r w:rsidR="00BF3B84">
                      <w:rPr>
                        <w:rFonts w:cs="Arial"/>
                        <w:sz w:val="16"/>
                        <w:szCs w:val="15"/>
                      </w:rPr>
                      <w:t xml:space="preserve"> </w:t>
                    </w:r>
                  </w:p>
                </w:txbxContent>
              </v:textbox>
              <w10:wrap type="tight"/>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808"/>
    <w:rsid w:val="00016A91"/>
    <w:rsid w:val="00017DF7"/>
    <w:rsid w:val="00030B87"/>
    <w:rsid w:val="001F420D"/>
    <w:rsid w:val="0021501B"/>
    <w:rsid w:val="00285DC6"/>
    <w:rsid w:val="002B17D1"/>
    <w:rsid w:val="002F5DDD"/>
    <w:rsid w:val="00303D24"/>
    <w:rsid w:val="0030494B"/>
    <w:rsid w:val="00377821"/>
    <w:rsid w:val="003D7AF4"/>
    <w:rsid w:val="0042048D"/>
    <w:rsid w:val="0043552C"/>
    <w:rsid w:val="00450988"/>
    <w:rsid w:val="005713C1"/>
    <w:rsid w:val="0063665F"/>
    <w:rsid w:val="006F5222"/>
    <w:rsid w:val="00712437"/>
    <w:rsid w:val="007231C5"/>
    <w:rsid w:val="00830808"/>
    <w:rsid w:val="00880A2E"/>
    <w:rsid w:val="008C663E"/>
    <w:rsid w:val="00B23DA2"/>
    <w:rsid w:val="00BF3B84"/>
    <w:rsid w:val="00C21D14"/>
    <w:rsid w:val="00D35071"/>
    <w:rsid w:val="00D953A6"/>
    <w:rsid w:val="00E84257"/>
    <w:rsid w:val="00F461CD"/>
    <w:rsid w:val="00FE0ABB"/>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FA650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NC State Stationary"/>
    <w:qFormat/>
    <w:rsid w:val="00FE0ABB"/>
    <w:pPr>
      <w:spacing w:line="304" w:lineRule="exact"/>
    </w:pPr>
    <w:rPr>
      <w:rFonts w:ascii="Arial" w:eastAsia="MS Mincho" w:hAnsi="Arial" w:cs="Times New Roman"/>
      <w:sz w:val="19"/>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0ABB"/>
    <w:pPr>
      <w:tabs>
        <w:tab w:val="center" w:pos="4320"/>
        <w:tab w:val="right" w:pos="8640"/>
      </w:tabs>
      <w:spacing w:line="240" w:lineRule="auto"/>
    </w:pPr>
  </w:style>
  <w:style w:type="character" w:customStyle="1" w:styleId="HeaderChar">
    <w:name w:val="Header Char"/>
    <w:basedOn w:val="DefaultParagraphFont"/>
    <w:link w:val="Header"/>
    <w:uiPriority w:val="99"/>
    <w:rsid w:val="00FE0ABB"/>
    <w:rPr>
      <w:rFonts w:ascii="Arial" w:eastAsia="MS Mincho" w:hAnsi="Arial" w:cs="Times New Roman"/>
      <w:sz w:val="19"/>
      <w:lang w:eastAsia="ja-JP"/>
    </w:rPr>
  </w:style>
  <w:style w:type="paragraph" w:styleId="Footer">
    <w:name w:val="footer"/>
    <w:basedOn w:val="Normal"/>
    <w:link w:val="FooterChar"/>
    <w:uiPriority w:val="99"/>
    <w:unhideWhenUsed/>
    <w:rsid w:val="00FE0ABB"/>
    <w:pPr>
      <w:tabs>
        <w:tab w:val="center" w:pos="4320"/>
        <w:tab w:val="right" w:pos="8640"/>
      </w:tabs>
      <w:spacing w:line="240" w:lineRule="auto"/>
    </w:pPr>
  </w:style>
  <w:style w:type="character" w:customStyle="1" w:styleId="FooterChar">
    <w:name w:val="Footer Char"/>
    <w:basedOn w:val="DefaultParagraphFont"/>
    <w:link w:val="Footer"/>
    <w:uiPriority w:val="99"/>
    <w:rsid w:val="00FE0ABB"/>
    <w:rPr>
      <w:rFonts w:ascii="Arial" w:eastAsia="MS Mincho" w:hAnsi="Arial" w:cs="Times New Roman"/>
      <w:sz w:val="19"/>
      <w:lang w:eastAsia="ja-JP"/>
    </w:rPr>
  </w:style>
  <w:style w:type="paragraph" w:customStyle="1" w:styleId="Pa1">
    <w:name w:val="Pa1"/>
    <w:basedOn w:val="Normal"/>
    <w:next w:val="Normal"/>
    <w:uiPriority w:val="99"/>
    <w:rsid w:val="0030494B"/>
    <w:pPr>
      <w:widowControl w:val="0"/>
      <w:autoSpaceDE w:val="0"/>
      <w:autoSpaceDN w:val="0"/>
      <w:adjustRightInd w:val="0"/>
      <w:spacing w:line="241" w:lineRule="atLeast"/>
    </w:pPr>
    <w:rPr>
      <w:rFonts w:ascii="Univers 47 CondensedLight" w:eastAsiaTheme="minorEastAsia" w:hAnsi="Univers 47 CondensedLight"/>
      <w:sz w:val="24"/>
      <w:lang w:eastAsia="en-US"/>
    </w:rPr>
  </w:style>
  <w:style w:type="character" w:customStyle="1" w:styleId="A2">
    <w:name w:val="A2"/>
    <w:uiPriority w:val="99"/>
    <w:rsid w:val="0030494B"/>
    <w:rPr>
      <w:rFonts w:cs="Univers 47 CondensedLight"/>
      <w:color w:val="221E1F"/>
      <w:sz w:val="19"/>
      <w:szCs w:val="19"/>
    </w:rPr>
  </w:style>
  <w:style w:type="paragraph" w:styleId="BalloonText">
    <w:name w:val="Balloon Text"/>
    <w:basedOn w:val="Normal"/>
    <w:link w:val="BalloonTextChar"/>
    <w:uiPriority w:val="99"/>
    <w:semiHidden/>
    <w:unhideWhenUsed/>
    <w:rsid w:val="00C21D14"/>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1D14"/>
    <w:rPr>
      <w:rFonts w:ascii="Lucida Grande" w:eastAsia="MS Mincho" w:hAnsi="Lucida Grande" w:cs="Lucida Grande"/>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tjmoore3:Downloads:ncstate-letterhead-2column-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C1B8D-460D-0E43-AC8A-995C458F8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 HD:Users:tjmoore3:Downloads:ncstate-letterhead-2column-1.dotx</Template>
  <TotalTime>3</TotalTime>
  <Pages>1</Pages>
  <Words>288</Words>
  <Characters>1647</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Moore</dc:creator>
  <cp:keywords/>
  <dc:description/>
  <cp:lastModifiedBy>Microsoft Office User</cp:lastModifiedBy>
  <cp:revision>3</cp:revision>
  <cp:lastPrinted>2017-12-11T20:01:00Z</cp:lastPrinted>
  <dcterms:created xsi:type="dcterms:W3CDTF">2017-12-11T20:01:00Z</dcterms:created>
  <dcterms:modified xsi:type="dcterms:W3CDTF">2017-12-11T20:01:00Z</dcterms:modified>
</cp:coreProperties>
</file>